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FD872" w14:textId="5FE1DCB0" w:rsidR="00736CD1" w:rsidRDefault="002E0682">
      <w:pPr>
        <w:rPr>
          <w:rFonts w:ascii="Anton" w:eastAsia="Anton" w:hAnsi="Anton" w:cs="Anton"/>
          <w:sz w:val="60"/>
          <w:szCs w:val="60"/>
        </w:rPr>
      </w:pPr>
      <w:r>
        <w:rPr>
          <w:noProof/>
        </w:rPr>
        <w:drawing>
          <wp:anchor distT="0" distB="0" distL="114300" distR="114300" simplePos="0" relativeHeight="251658240" behindDoc="0" locked="0" layoutInCell="1" hidden="0" allowOverlap="1" wp14:anchorId="4AA32F7D" wp14:editId="3014BBA2">
            <wp:simplePos x="0" y="0"/>
            <wp:positionH relativeFrom="column">
              <wp:posOffset>4688205</wp:posOffset>
            </wp:positionH>
            <wp:positionV relativeFrom="paragraph">
              <wp:posOffset>1905</wp:posOffset>
            </wp:positionV>
            <wp:extent cx="1517015" cy="614045"/>
            <wp:effectExtent l="0" t="0" r="0" b="0"/>
            <wp:wrapSquare wrapText="bothSides" distT="0" distB="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12" name="image3.png"/>
                    <pic:cNvPicPr preferRelativeResize="0"/>
                  </pic:nvPicPr>
                  <pic:blipFill>
                    <a:blip r:embed="rId6" cstate="print">
                      <a:extLst>
                        <a:ext uri="{28A0092B-C50C-407E-A947-70E740481C1C}">
                          <a14:useLocalDpi xmlns:a14="http://schemas.microsoft.com/office/drawing/2010/main" val="0"/>
                        </a:ext>
                      </a:extLst>
                    </a:blip>
                    <a:srcRect t="3247" b="3247"/>
                    <a:stretch>
                      <a:fillRect/>
                    </a:stretch>
                  </pic:blipFill>
                  <pic:spPr>
                    <a:xfrm>
                      <a:off x="0" y="0"/>
                      <a:ext cx="1517015" cy="614045"/>
                    </a:xfrm>
                    <a:prstGeom prst="rect">
                      <a:avLst/>
                    </a:prstGeom>
                    <a:ln/>
                  </pic:spPr>
                </pic:pic>
              </a:graphicData>
            </a:graphic>
            <wp14:sizeRelH relativeFrom="margin">
              <wp14:pctWidth>0</wp14:pctWidth>
            </wp14:sizeRelH>
          </wp:anchor>
        </w:drawing>
      </w:r>
      <w:r>
        <w:rPr>
          <w:rFonts w:ascii="Anton" w:eastAsia="Anton" w:hAnsi="Anton" w:cs="Anton"/>
          <w:sz w:val="60"/>
          <w:szCs w:val="60"/>
        </w:rPr>
        <w:t xml:space="preserve"> AMESBURY LITTLE LEAGUE</w:t>
      </w:r>
      <w:r>
        <w:rPr>
          <w:noProof/>
        </w:rPr>
        <w:drawing>
          <wp:anchor distT="0" distB="0" distL="114300" distR="114300" simplePos="0" relativeHeight="251659264" behindDoc="0" locked="0" layoutInCell="1" hidden="0" allowOverlap="1" wp14:anchorId="4D774EC8" wp14:editId="75161A68">
            <wp:simplePos x="0" y="0"/>
            <wp:positionH relativeFrom="column">
              <wp:posOffset>-136524</wp:posOffset>
            </wp:positionH>
            <wp:positionV relativeFrom="paragraph">
              <wp:posOffset>0</wp:posOffset>
            </wp:positionV>
            <wp:extent cx="790575" cy="699770"/>
            <wp:effectExtent l="0" t="0" r="0" b="0"/>
            <wp:wrapSquare wrapText="bothSides" distT="0" distB="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90575" cy="699770"/>
                    </a:xfrm>
                    <a:prstGeom prst="rect">
                      <a:avLst/>
                    </a:prstGeom>
                    <a:ln/>
                  </pic:spPr>
                </pic:pic>
              </a:graphicData>
            </a:graphic>
          </wp:anchor>
        </w:drawing>
      </w:r>
    </w:p>
    <w:p w14:paraId="3FAF4DED" w14:textId="77777777" w:rsidR="00736CD1" w:rsidRDefault="00736CD1">
      <w:pPr>
        <w:jc w:val="both"/>
      </w:pPr>
    </w:p>
    <w:p w14:paraId="434D65FF" w14:textId="77777777" w:rsidR="00736CD1" w:rsidRDefault="00736CD1">
      <w:pPr>
        <w:ind w:left="5760" w:firstLine="720"/>
        <w:jc w:val="both"/>
        <w:rPr>
          <w:rFonts w:ascii="Calibri" w:eastAsia="Calibri" w:hAnsi="Calibri" w:cs="Calibri"/>
          <w:sz w:val="22"/>
          <w:szCs w:val="22"/>
        </w:rPr>
      </w:pPr>
    </w:p>
    <w:p w14:paraId="0B4ECCDE" w14:textId="0536A4C3" w:rsidR="00736CD1" w:rsidRDefault="00000000">
      <w:pPr>
        <w:ind w:left="5760" w:firstLine="720"/>
        <w:jc w:val="center"/>
        <w:rPr>
          <w:rFonts w:ascii="Calibri" w:eastAsia="Calibri" w:hAnsi="Calibri" w:cs="Calibri"/>
          <w:sz w:val="22"/>
          <w:szCs w:val="22"/>
        </w:rPr>
      </w:pPr>
      <w:r>
        <w:rPr>
          <w:rFonts w:ascii="Calibri" w:eastAsia="Calibri" w:hAnsi="Calibri" w:cs="Calibri"/>
          <w:sz w:val="22"/>
          <w:szCs w:val="22"/>
        </w:rPr>
        <w:t xml:space="preserve"> 202</w:t>
      </w:r>
      <w:r w:rsidR="00644EEB">
        <w:rPr>
          <w:rFonts w:ascii="Calibri" w:eastAsia="Calibri" w:hAnsi="Calibri" w:cs="Calibri"/>
          <w:sz w:val="22"/>
          <w:szCs w:val="22"/>
        </w:rPr>
        <w:t>6</w:t>
      </w:r>
      <w:r>
        <w:rPr>
          <w:rFonts w:ascii="Calibri" w:eastAsia="Calibri" w:hAnsi="Calibri" w:cs="Calibri"/>
          <w:sz w:val="22"/>
          <w:szCs w:val="22"/>
        </w:rPr>
        <w:t xml:space="preserve"> Season</w:t>
      </w:r>
    </w:p>
    <w:p w14:paraId="69162355" w14:textId="77777777" w:rsidR="00736CD1" w:rsidRDefault="00736CD1">
      <w:pPr>
        <w:jc w:val="both"/>
        <w:rPr>
          <w:rFonts w:ascii="Calibri" w:eastAsia="Calibri" w:hAnsi="Calibri" w:cs="Calibri"/>
          <w:sz w:val="22"/>
          <w:szCs w:val="22"/>
        </w:rPr>
      </w:pPr>
    </w:p>
    <w:p w14:paraId="1156670C" w14:textId="7CF1D99F" w:rsidR="00736CD1" w:rsidRDefault="00000000">
      <w:pPr>
        <w:rPr>
          <w:rFonts w:ascii="Calibri" w:eastAsia="Calibri" w:hAnsi="Calibri" w:cs="Calibri"/>
          <w:sz w:val="22"/>
          <w:szCs w:val="22"/>
        </w:rPr>
      </w:pPr>
      <w:r>
        <w:rPr>
          <w:rFonts w:ascii="Calibri" w:eastAsia="Calibri" w:hAnsi="Calibri" w:cs="Calibri"/>
          <w:sz w:val="22"/>
          <w:szCs w:val="22"/>
        </w:rPr>
        <w:t>To our returning Sponsors and potential 202</w:t>
      </w:r>
      <w:r w:rsidR="00644EEB">
        <w:rPr>
          <w:rFonts w:ascii="Calibri" w:eastAsia="Calibri" w:hAnsi="Calibri" w:cs="Calibri"/>
          <w:sz w:val="22"/>
          <w:szCs w:val="22"/>
        </w:rPr>
        <w:t>6</w:t>
      </w:r>
      <w:r>
        <w:rPr>
          <w:rFonts w:ascii="Calibri" w:eastAsia="Calibri" w:hAnsi="Calibri" w:cs="Calibri"/>
          <w:sz w:val="22"/>
          <w:szCs w:val="22"/>
        </w:rPr>
        <w:t xml:space="preserve"> Sponsors,</w:t>
      </w:r>
    </w:p>
    <w:p w14:paraId="3ABBF1CE" w14:textId="77777777" w:rsidR="00736CD1" w:rsidRDefault="00736CD1">
      <w:pPr>
        <w:rPr>
          <w:rFonts w:ascii="Calibri" w:eastAsia="Calibri" w:hAnsi="Calibri" w:cs="Calibri"/>
          <w:sz w:val="22"/>
          <w:szCs w:val="22"/>
        </w:rPr>
      </w:pPr>
    </w:p>
    <w:p w14:paraId="57383963" w14:textId="668602C3" w:rsidR="00736CD1" w:rsidRDefault="00000000">
      <w:pPr>
        <w:rPr>
          <w:rFonts w:ascii="Calibri" w:eastAsia="Calibri" w:hAnsi="Calibri" w:cs="Calibri"/>
          <w:sz w:val="22"/>
          <w:szCs w:val="22"/>
        </w:rPr>
      </w:pPr>
      <w:r>
        <w:rPr>
          <w:rFonts w:ascii="Calibri" w:eastAsia="Calibri" w:hAnsi="Calibri" w:cs="Calibri"/>
          <w:sz w:val="22"/>
          <w:szCs w:val="22"/>
        </w:rPr>
        <w:t>Now in its 7</w:t>
      </w:r>
      <w:r w:rsidR="00644EEB">
        <w:rPr>
          <w:rFonts w:ascii="Calibri" w:eastAsia="Calibri" w:hAnsi="Calibri" w:cs="Calibri"/>
          <w:sz w:val="22"/>
          <w:szCs w:val="22"/>
        </w:rPr>
        <w:t>4</w:t>
      </w:r>
      <w:r w:rsidR="00644EEB">
        <w:rPr>
          <w:rFonts w:ascii="Calibri" w:eastAsia="Calibri" w:hAnsi="Calibri" w:cs="Calibri"/>
          <w:sz w:val="22"/>
          <w:szCs w:val="22"/>
          <w:vertAlign w:val="superscript"/>
        </w:rPr>
        <w:t>th</w:t>
      </w:r>
      <w:r>
        <w:rPr>
          <w:rFonts w:ascii="Calibri" w:eastAsia="Calibri" w:hAnsi="Calibri" w:cs="Calibri"/>
          <w:sz w:val="22"/>
          <w:szCs w:val="22"/>
        </w:rPr>
        <w:t xml:space="preserve"> year, Amesbury Little League has kicked off our annual sponsorship drive and appreciates this opportunity to welcome back our sponsors and invite all members of the local business community to partner with us in 202</w:t>
      </w:r>
      <w:r w:rsidR="00644EEB">
        <w:rPr>
          <w:rFonts w:ascii="Calibri" w:eastAsia="Calibri" w:hAnsi="Calibri" w:cs="Calibri"/>
          <w:sz w:val="22"/>
          <w:szCs w:val="22"/>
        </w:rPr>
        <w:t>6</w:t>
      </w:r>
      <w:r>
        <w:rPr>
          <w:rFonts w:ascii="Calibri" w:eastAsia="Calibri" w:hAnsi="Calibri" w:cs="Calibri"/>
          <w:sz w:val="22"/>
          <w:szCs w:val="22"/>
        </w:rPr>
        <w:t xml:space="preserve">! </w:t>
      </w:r>
    </w:p>
    <w:p w14:paraId="22FE64BB" w14:textId="77777777" w:rsidR="00736CD1" w:rsidRDefault="00736CD1">
      <w:pPr>
        <w:rPr>
          <w:rFonts w:ascii="Calibri" w:eastAsia="Calibri" w:hAnsi="Calibri" w:cs="Calibri"/>
          <w:sz w:val="22"/>
          <w:szCs w:val="22"/>
        </w:rPr>
      </w:pPr>
    </w:p>
    <w:p w14:paraId="146B24A4" w14:textId="77777777" w:rsidR="00736CD1" w:rsidRDefault="00000000">
      <w:pPr>
        <w:rPr>
          <w:rFonts w:ascii="Calibri" w:eastAsia="Calibri" w:hAnsi="Calibri" w:cs="Calibri"/>
          <w:sz w:val="22"/>
          <w:szCs w:val="22"/>
        </w:rPr>
      </w:pPr>
      <w:r>
        <w:rPr>
          <w:rFonts w:ascii="Calibri" w:eastAsia="Calibri" w:hAnsi="Calibri" w:cs="Calibri"/>
          <w:sz w:val="22"/>
          <w:szCs w:val="22"/>
        </w:rPr>
        <w:t xml:space="preserve">Since 1952, Amesbury Little League has been providing the youth of the City of Amesbury with a positive, character-building baseball experience. We once again had a fabulous year last year due in large part to the support from local businesses. We are excited for another season on the amazing fields at Town Park. The support of our sponsors this year is as important as ever! </w:t>
      </w:r>
    </w:p>
    <w:p w14:paraId="6D695EB9" w14:textId="77777777" w:rsidR="00736CD1" w:rsidRDefault="00736CD1">
      <w:pPr>
        <w:rPr>
          <w:rFonts w:ascii="Calibri" w:eastAsia="Calibri" w:hAnsi="Calibri" w:cs="Calibri"/>
          <w:sz w:val="22"/>
          <w:szCs w:val="22"/>
        </w:rPr>
      </w:pPr>
    </w:p>
    <w:p w14:paraId="7E63D36B" w14:textId="77777777" w:rsidR="00736CD1" w:rsidRDefault="00000000">
      <w:pPr>
        <w:rPr>
          <w:rFonts w:ascii="Calibri" w:eastAsia="Calibri" w:hAnsi="Calibri" w:cs="Calibri"/>
          <w:sz w:val="22"/>
          <w:szCs w:val="22"/>
        </w:rPr>
      </w:pPr>
      <w:r>
        <w:rPr>
          <w:rFonts w:ascii="Calibri" w:eastAsia="Calibri" w:hAnsi="Calibri" w:cs="Calibri"/>
          <w:sz w:val="22"/>
          <w:szCs w:val="22"/>
        </w:rPr>
        <w:t xml:space="preserve">Throughout the years, we have relied on the financial support of our corporate and local partners to help keep our program running. While we understand that there are many demands and deserving activities of your support in our community, we hope that longstanding and new sponsors </w:t>
      </w: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support our youth! </w:t>
      </w:r>
    </w:p>
    <w:p w14:paraId="56B2A595" w14:textId="77777777" w:rsidR="00736CD1" w:rsidRDefault="00736CD1">
      <w:pPr>
        <w:rPr>
          <w:rFonts w:ascii="Calibri" w:eastAsia="Calibri" w:hAnsi="Calibri" w:cs="Calibri"/>
          <w:sz w:val="22"/>
          <w:szCs w:val="22"/>
        </w:rPr>
      </w:pPr>
    </w:p>
    <w:p w14:paraId="1E872CC2" w14:textId="77777777" w:rsidR="00736CD1" w:rsidRDefault="00000000">
      <w:pPr>
        <w:rPr>
          <w:rFonts w:ascii="Calibri" w:eastAsia="Calibri" w:hAnsi="Calibri" w:cs="Calibri"/>
          <w:sz w:val="22"/>
          <w:szCs w:val="22"/>
        </w:rPr>
      </w:pPr>
      <w:r>
        <w:rPr>
          <w:rFonts w:ascii="Calibri" w:eastAsia="Calibri" w:hAnsi="Calibri" w:cs="Calibri"/>
          <w:sz w:val="22"/>
          <w:szCs w:val="22"/>
        </w:rPr>
        <w:t xml:space="preserve">Your generosity will go towards all aspects of running our program, from purchasing equipment and uniforms to maintaining our fields. Most importantly of all, we annually give out scholarships to those who cannot afford to pay to play. Our rule is that everyone who wants to play can play!  </w:t>
      </w:r>
      <w:r>
        <w:rPr>
          <w:rFonts w:ascii="Calibri" w:eastAsia="Calibri" w:hAnsi="Calibri" w:cs="Calibri"/>
          <w:i/>
          <w:sz w:val="22"/>
          <w:szCs w:val="22"/>
        </w:rPr>
        <w:t>Fun fact – ALL spends over $3,000 annually on baseballs for use by all divisions in games and practices!</w:t>
      </w:r>
    </w:p>
    <w:p w14:paraId="42CCC9F8" w14:textId="77777777" w:rsidR="00736CD1" w:rsidRDefault="00736CD1">
      <w:pPr>
        <w:rPr>
          <w:rFonts w:ascii="Calibri" w:eastAsia="Calibri" w:hAnsi="Calibri" w:cs="Calibri"/>
          <w:sz w:val="22"/>
          <w:szCs w:val="22"/>
        </w:rPr>
      </w:pPr>
    </w:p>
    <w:p w14:paraId="456D1179" w14:textId="31500ED5" w:rsidR="00736CD1" w:rsidRDefault="00000000">
      <w:pPr>
        <w:rPr>
          <w:rFonts w:ascii="Calibri" w:eastAsia="Calibri" w:hAnsi="Calibri" w:cs="Calibri"/>
          <w:b/>
          <w:sz w:val="22"/>
          <w:szCs w:val="22"/>
        </w:rPr>
      </w:pPr>
      <w:r>
        <w:rPr>
          <w:rFonts w:ascii="Calibri" w:eastAsia="Calibri" w:hAnsi="Calibri" w:cs="Calibri"/>
          <w:b/>
          <w:sz w:val="22"/>
          <w:szCs w:val="22"/>
        </w:rPr>
        <w:t>On behalf of the Amesbury Little League Board of Directors and all the players and volunteers, thank you. We hope that you will partner with us and support Amesbury Little League in 202</w:t>
      </w:r>
      <w:r w:rsidR="009233EF">
        <w:rPr>
          <w:rFonts w:ascii="Calibri" w:eastAsia="Calibri" w:hAnsi="Calibri" w:cs="Calibri"/>
          <w:b/>
          <w:sz w:val="22"/>
          <w:szCs w:val="22"/>
        </w:rPr>
        <w:t>6</w:t>
      </w:r>
      <w:r>
        <w:rPr>
          <w:rFonts w:ascii="Calibri" w:eastAsia="Calibri" w:hAnsi="Calibri" w:cs="Calibri"/>
          <w:b/>
          <w:sz w:val="22"/>
          <w:szCs w:val="22"/>
        </w:rPr>
        <w:t xml:space="preserve">! </w:t>
      </w:r>
    </w:p>
    <w:p w14:paraId="04443BC2" w14:textId="77777777" w:rsidR="00736CD1" w:rsidRDefault="00736CD1">
      <w:pPr>
        <w:rPr>
          <w:rFonts w:ascii="Calibri" w:eastAsia="Calibri" w:hAnsi="Calibri" w:cs="Calibri"/>
          <w:sz w:val="22"/>
          <w:szCs w:val="22"/>
        </w:rPr>
      </w:pPr>
    </w:p>
    <w:p w14:paraId="48B52B10" w14:textId="77777777" w:rsidR="00736CD1" w:rsidRDefault="00000000">
      <w:pPr>
        <w:rPr>
          <w:rFonts w:ascii="Calibri" w:eastAsia="Calibri" w:hAnsi="Calibri" w:cs="Calibri"/>
          <w:sz w:val="22"/>
          <w:szCs w:val="22"/>
        </w:rPr>
      </w:pPr>
      <w:r>
        <w:rPr>
          <w:rFonts w:ascii="Calibri" w:eastAsia="Calibri" w:hAnsi="Calibri" w:cs="Calibri"/>
          <w:sz w:val="22"/>
          <w:szCs w:val="22"/>
        </w:rPr>
        <w:t xml:space="preserve">Please send any questions to: </w:t>
      </w:r>
      <w:hyperlink r:id="rId8">
        <w:r w:rsidR="00736CD1">
          <w:rPr>
            <w:rFonts w:ascii="Calibri" w:eastAsia="Calibri" w:hAnsi="Calibri" w:cs="Calibri"/>
            <w:color w:val="1155CC"/>
            <w:sz w:val="22"/>
            <w:szCs w:val="22"/>
            <w:u w:val="single"/>
          </w:rPr>
          <w:t xml:space="preserve">sponsorship@amesburylittleleague.org </w:t>
        </w:r>
      </w:hyperlink>
    </w:p>
    <w:p w14:paraId="6941D762" w14:textId="77777777" w:rsidR="00736CD1" w:rsidRDefault="00736CD1">
      <w:pPr>
        <w:rPr>
          <w:rFonts w:ascii="Calibri" w:eastAsia="Calibri" w:hAnsi="Calibri" w:cs="Calibri"/>
          <w:sz w:val="22"/>
          <w:szCs w:val="22"/>
        </w:rPr>
      </w:pPr>
    </w:p>
    <w:p w14:paraId="1DF0AAE3" w14:textId="77777777" w:rsidR="00736CD1" w:rsidRDefault="00000000">
      <w:pPr>
        <w:rPr>
          <w:rFonts w:ascii="Calibri" w:eastAsia="Calibri" w:hAnsi="Calibri" w:cs="Calibri"/>
          <w:sz w:val="22"/>
          <w:szCs w:val="22"/>
        </w:rPr>
      </w:pPr>
      <w:r>
        <w:rPr>
          <w:rFonts w:ascii="Calibri" w:eastAsia="Calibri" w:hAnsi="Calibri" w:cs="Calibri"/>
          <w:sz w:val="22"/>
          <w:szCs w:val="22"/>
        </w:rPr>
        <w:t>Checks can be made out to:</w:t>
      </w:r>
    </w:p>
    <w:p w14:paraId="34D8899A" w14:textId="77777777" w:rsidR="00736CD1" w:rsidRDefault="00000000">
      <w:pPr>
        <w:rPr>
          <w:rFonts w:ascii="Calibri" w:eastAsia="Calibri" w:hAnsi="Calibri" w:cs="Calibri"/>
          <w:b/>
          <w:sz w:val="22"/>
          <w:szCs w:val="22"/>
        </w:rPr>
      </w:pPr>
      <w:r>
        <w:rPr>
          <w:rFonts w:ascii="Calibri" w:eastAsia="Calibri" w:hAnsi="Calibri" w:cs="Calibri"/>
          <w:b/>
          <w:sz w:val="22"/>
          <w:szCs w:val="22"/>
        </w:rPr>
        <w:t xml:space="preserve">Amesbury Little League </w:t>
      </w:r>
    </w:p>
    <w:p w14:paraId="7223A931" w14:textId="77777777" w:rsidR="00736CD1" w:rsidRDefault="00000000">
      <w:pPr>
        <w:rPr>
          <w:rFonts w:ascii="Calibri" w:eastAsia="Calibri" w:hAnsi="Calibri" w:cs="Calibri"/>
          <w:sz w:val="22"/>
          <w:szCs w:val="22"/>
        </w:rPr>
      </w:pPr>
      <w:r>
        <w:rPr>
          <w:rFonts w:ascii="Calibri" w:eastAsia="Calibri" w:hAnsi="Calibri" w:cs="Calibri"/>
          <w:sz w:val="22"/>
          <w:szCs w:val="22"/>
        </w:rPr>
        <w:t>PO Box 104</w:t>
      </w:r>
    </w:p>
    <w:p w14:paraId="5D1EAB3E" w14:textId="77777777" w:rsidR="00736CD1" w:rsidRDefault="00000000">
      <w:pPr>
        <w:rPr>
          <w:rFonts w:ascii="Calibri" w:eastAsia="Calibri" w:hAnsi="Calibri" w:cs="Calibri"/>
          <w:sz w:val="22"/>
          <w:szCs w:val="22"/>
        </w:rPr>
      </w:pPr>
      <w:r>
        <w:rPr>
          <w:rFonts w:ascii="Calibri" w:eastAsia="Calibri" w:hAnsi="Calibri" w:cs="Calibri"/>
          <w:sz w:val="22"/>
          <w:szCs w:val="22"/>
        </w:rPr>
        <w:t>Amesbury, MA 01913</w:t>
      </w:r>
    </w:p>
    <w:p w14:paraId="7C9C5FD5" w14:textId="77777777" w:rsidR="00736CD1" w:rsidRDefault="00736CD1">
      <w:pPr>
        <w:rPr>
          <w:rFonts w:ascii="Calibri" w:eastAsia="Calibri" w:hAnsi="Calibri" w:cs="Calibri"/>
          <w:sz w:val="22"/>
          <w:szCs w:val="22"/>
        </w:rPr>
      </w:pPr>
    </w:p>
    <w:p w14:paraId="16156751" w14:textId="77777777" w:rsidR="00736CD1" w:rsidRDefault="00000000">
      <w:pPr>
        <w:rPr>
          <w:rFonts w:ascii="Calibri" w:eastAsia="Calibri" w:hAnsi="Calibri" w:cs="Calibri"/>
          <w:sz w:val="22"/>
          <w:szCs w:val="22"/>
        </w:rPr>
      </w:pPr>
      <w:r>
        <w:rPr>
          <w:rFonts w:ascii="Calibri" w:eastAsia="Calibri" w:hAnsi="Calibri" w:cs="Calibri"/>
          <w:sz w:val="22"/>
          <w:szCs w:val="22"/>
        </w:rPr>
        <w:t>Sponsorship opportunities are listed on the back of this page.</w:t>
      </w:r>
    </w:p>
    <w:p w14:paraId="4E29487F" w14:textId="77777777" w:rsidR="00736CD1" w:rsidRDefault="00736CD1">
      <w:pPr>
        <w:rPr>
          <w:rFonts w:ascii="Calibri" w:eastAsia="Calibri" w:hAnsi="Calibri" w:cs="Calibri"/>
          <w:sz w:val="22"/>
          <w:szCs w:val="22"/>
        </w:rPr>
      </w:pPr>
    </w:p>
    <w:p w14:paraId="20CF0136" w14:textId="77777777" w:rsidR="00736CD1" w:rsidRDefault="00736CD1">
      <w:pPr>
        <w:rPr>
          <w:rFonts w:ascii="Calibri" w:eastAsia="Calibri" w:hAnsi="Calibri" w:cs="Calibri"/>
          <w:sz w:val="22"/>
          <w:szCs w:val="22"/>
        </w:rPr>
      </w:pPr>
    </w:p>
    <w:p w14:paraId="406E3CA0" w14:textId="77777777" w:rsidR="00736CD1" w:rsidRDefault="00736CD1">
      <w:pPr>
        <w:rPr>
          <w:rFonts w:ascii="Calibri" w:eastAsia="Calibri" w:hAnsi="Calibri" w:cs="Calibri"/>
          <w:sz w:val="22"/>
          <w:szCs w:val="22"/>
        </w:rPr>
      </w:pPr>
    </w:p>
    <w:p w14:paraId="293115C3" w14:textId="77777777" w:rsidR="00736CD1" w:rsidRDefault="00736CD1">
      <w:pPr>
        <w:rPr>
          <w:rFonts w:ascii="Calibri" w:eastAsia="Calibri" w:hAnsi="Calibri" w:cs="Calibri"/>
          <w:sz w:val="22"/>
          <w:szCs w:val="22"/>
        </w:rPr>
      </w:pPr>
    </w:p>
    <w:p w14:paraId="5B1C9BA0" w14:textId="77777777" w:rsidR="00736CD1" w:rsidRDefault="00736CD1">
      <w:pPr>
        <w:rPr>
          <w:rFonts w:ascii="Calibri" w:eastAsia="Calibri" w:hAnsi="Calibri" w:cs="Calibri"/>
          <w:sz w:val="22"/>
          <w:szCs w:val="22"/>
        </w:rPr>
      </w:pPr>
    </w:p>
    <w:p w14:paraId="738B3565" w14:textId="77777777" w:rsidR="00736CD1" w:rsidRDefault="00736CD1">
      <w:pPr>
        <w:spacing w:after="120"/>
        <w:rPr>
          <w:rFonts w:ascii="Calibri" w:eastAsia="Calibri" w:hAnsi="Calibri" w:cs="Calibri"/>
          <w:sz w:val="22"/>
          <w:szCs w:val="22"/>
        </w:rPr>
      </w:pPr>
    </w:p>
    <w:p w14:paraId="3E8C4F97" w14:textId="77777777" w:rsidR="00736CD1" w:rsidRDefault="00000000">
      <w:pPr>
        <w:spacing w:after="120"/>
        <w:jc w:val="center"/>
        <w:rPr>
          <w:rFonts w:ascii="Calibri" w:eastAsia="Calibri" w:hAnsi="Calibri" w:cs="Calibri"/>
          <w:sz w:val="22"/>
          <w:szCs w:val="22"/>
        </w:rPr>
      </w:pPr>
      <w:r>
        <w:rPr>
          <w:rFonts w:ascii="Arial" w:eastAsia="Arial" w:hAnsi="Arial" w:cs="Arial"/>
          <w:noProof/>
          <w:color w:val="333333"/>
        </w:rPr>
        <w:drawing>
          <wp:inline distT="0" distB="0" distL="0" distR="0" wp14:anchorId="6BFFFA1F" wp14:editId="562B584B">
            <wp:extent cx="3798380" cy="682757"/>
            <wp:effectExtent l="0" t="0" r="0" b="0"/>
            <wp:docPr id="14" name="image2.png" descr="Amesbury Chamber of Commerce Logo"/>
            <wp:cNvGraphicFramePr/>
            <a:graphic xmlns:a="http://schemas.openxmlformats.org/drawingml/2006/main">
              <a:graphicData uri="http://schemas.openxmlformats.org/drawingml/2006/picture">
                <pic:pic xmlns:pic="http://schemas.openxmlformats.org/drawingml/2006/picture">
                  <pic:nvPicPr>
                    <pic:cNvPr id="0" name="image2.png" descr="Amesbury Chamber of Commerce Logo"/>
                    <pic:cNvPicPr preferRelativeResize="0"/>
                  </pic:nvPicPr>
                  <pic:blipFill>
                    <a:blip r:embed="rId9"/>
                    <a:srcRect/>
                    <a:stretch>
                      <a:fillRect/>
                    </a:stretch>
                  </pic:blipFill>
                  <pic:spPr>
                    <a:xfrm>
                      <a:off x="0" y="0"/>
                      <a:ext cx="3798380" cy="682757"/>
                    </a:xfrm>
                    <a:prstGeom prst="rect">
                      <a:avLst/>
                    </a:prstGeom>
                    <a:ln/>
                  </pic:spPr>
                </pic:pic>
              </a:graphicData>
            </a:graphic>
          </wp:inline>
        </w:drawing>
      </w:r>
    </w:p>
    <w:p w14:paraId="27D61CEA" w14:textId="77777777" w:rsidR="00736CD1" w:rsidRDefault="00736CD1">
      <w:pPr>
        <w:rPr>
          <w:rFonts w:ascii="Calibri" w:eastAsia="Calibri" w:hAnsi="Calibri" w:cs="Calibri"/>
          <w:sz w:val="22"/>
          <w:szCs w:val="22"/>
        </w:rPr>
      </w:pPr>
    </w:p>
    <w:p w14:paraId="5C1FF44E" w14:textId="6340AB18" w:rsidR="00736CD1" w:rsidRDefault="00000000">
      <w:pPr>
        <w:jc w:val="center"/>
        <w:rPr>
          <w:rFonts w:ascii="Calibri" w:eastAsia="Calibri" w:hAnsi="Calibri" w:cs="Calibri"/>
          <w:b/>
          <w:sz w:val="48"/>
          <w:szCs w:val="48"/>
        </w:rPr>
      </w:pPr>
      <w:r>
        <w:rPr>
          <w:rFonts w:ascii="Calibri" w:eastAsia="Calibri" w:hAnsi="Calibri" w:cs="Calibri"/>
          <w:b/>
          <w:sz w:val="48"/>
          <w:szCs w:val="48"/>
        </w:rPr>
        <w:lastRenderedPageBreak/>
        <w:t>202</w:t>
      </w:r>
      <w:r w:rsidR="009233EF">
        <w:rPr>
          <w:rFonts w:ascii="Calibri" w:eastAsia="Calibri" w:hAnsi="Calibri" w:cs="Calibri"/>
          <w:b/>
          <w:sz w:val="48"/>
          <w:szCs w:val="48"/>
        </w:rPr>
        <w:t>6</w:t>
      </w:r>
      <w:r>
        <w:rPr>
          <w:rFonts w:ascii="Calibri" w:eastAsia="Calibri" w:hAnsi="Calibri" w:cs="Calibri"/>
          <w:b/>
          <w:sz w:val="48"/>
          <w:szCs w:val="48"/>
        </w:rPr>
        <w:t xml:space="preserve"> Sponsorship Options</w:t>
      </w:r>
    </w:p>
    <w:p w14:paraId="50EC301F" w14:textId="39B92E19" w:rsidR="00736CD1" w:rsidRDefault="00000000">
      <w:pPr>
        <w:spacing w:before="280"/>
        <w:rPr>
          <w:rFonts w:ascii="Calibri" w:eastAsia="Calibri" w:hAnsi="Calibri" w:cs="Calibri"/>
          <w:b/>
          <w:sz w:val="28"/>
          <w:szCs w:val="28"/>
        </w:rPr>
      </w:pPr>
      <w:r>
        <w:rPr>
          <w:rFonts w:ascii="Noto Sans Symbols" w:eastAsia="Noto Sans Symbols" w:hAnsi="Noto Sans Symbols" w:cs="Noto Sans Symbols"/>
          <w:sz w:val="28"/>
          <w:szCs w:val="28"/>
        </w:rPr>
        <w:t>•</w:t>
      </w:r>
      <w:r>
        <w:rPr>
          <w:rFonts w:ascii="Calibri" w:eastAsia="Calibri" w:hAnsi="Calibri" w:cs="Calibri"/>
          <w:sz w:val="28"/>
          <w:szCs w:val="28"/>
        </w:rPr>
        <w:t xml:space="preserve">   </w:t>
      </w:r>
      <w:r>
        <w:rPr>
          <w:rFonts w:ascii="Calibri" w:eastAsia="Calibri" w:hAnsi="Calibri" w:cs="Calibri"/>
          <w:b/>
          <w:sz w:val="28"/>
          <w:szCs w:val="28"/>
        </w:rPr>
        <w:t xml:space="preserve">Home Run! </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$5</w:t>
      </w:r>
      <w:r w:rsidR="00644EEB">
        <w:rPr>
          <w:rFonts w:ascii="Calibri" w:eastAsia="Calibri" w:hAnsi="Calibri" w:cs="Calibri"/>
          <w:b/>
          <w:sz w:val="28"/>
          <w:szCs w:val="28"/>
        </w:rPr>
        <w:t>5</w:t>
      </w:r>
      <w:r>
        <w:rPr>
          <w:rFonts w:ascii="Calibri" w:eastAsia="Calibri" w:hAnsi="Calibri" w:cs="Calibri"/>
          <w:b/>
          <w:sz w:val="28"/>
          <w:szCs w:val="28"/>
        </w:rPr>
        <w:t>0</w:t>
      </w:r>
    </w:p>
    <w:p w14:paraId="0FFF02A9" w14:textId="6354DB66" w:rsidR="00736CD1" w:rsidRDefault="00000000">
      <w:pPr>
        <w:numPr>
          <w:ilvl w:val="0"/>
          <w:numId w:val="1"/>
        </w:numPr>
        <w:pBdr>
          <w:top w:val="nil"/>
          <w:left w:val="nil"/>
          <w:bottom w:val="nil"/>
          <w:right w:val="nil"/>
          <w:between w:val="nil"/>
        </w:pBdr>
        <w:tabs>
          <w:tab w:val="left" w:pos="900"/>
        </w:tabs>
        <w:spacing w:before="280"/>
        <w:rPr>
          <w:rFonts w:ascii="Calibri" w:eastAsia="Calibri" w:hAnsi="Calibri" w:cs="Calibri"/>
          <w:color w:val="000000"/>
          <w:sz w:val="22"/>
          <w:szCs w:val="22"/>
        </w:rPr>
      </w:pPr>
      <w:r>
        <w:rPr>
          <w:rFonts w:ascii="Calibri" w:eastAsia="Calibri" w:hAnsi="Calibri" w:cs="Calibri"/>
          <w:b/>
          <w:color w:val="000000"/>
          <w:sz w:val="22"/>
          <w:szCs w:val="22"/>
        </w:rPr>
        <w:t>Team Sponsorship</w:t>
      </w:r>
      <w:r>
        <w:rPr>
          <w:rFonts w:ascii="Calibri" w:eastAsia="Calibri" w:hAnsi="Calibri" w:cs="Calibri"/>
          <w:color w:val="000000"/>
          <w:sz w:val="22"/>
          <w:szCs w:val="22"/>
        </w:rPr>
        <w:t xml:space="preserve"> - Your company name advertised on the back of each of the players’ </w:t>
      </w:r>
      <w:r w:rsidR="0025010B">
        <w:rPr>
          <w:rFonts w:ascii="Calibri" w:eastAsia="Calibri" w:hAnsi="Calibri" w:cs="Calibri"/>
          <w:color w:val="000000"/>
          <w:sz w:val="22"/>
          <w:szCs w:val="22"/>
        </w:rPr>
        <w:t>hats</w:t>
      </w:r>
      <w:r>
        <w:rPr>
          <w:rFonts w:ascii="Calibri" w:eastAsia="Calibri" w:hAnsi="Calibri" w:cs="Calibri"/>
          <w:color w:val="000000"/>
          <w:sz w:val="22"/>
          <w:szCs w:val="22"/>
        </w:rPr>
        <w:t xml:space="preserve">. You will get constant visibility because most kids wear their </w:t>
      </w:r>
      <w:r w:rsidR="0025010B">
        <w:rPr>
          <w:rFonts w:ascii="Calibri" w:eastAsia="Calibri" w:hAnsi="Calibri" w:cs="Calibri"/>
          <w:color w:val="000000"/>
          <w:sz w:val="22"/>
          <w:szCs w:val="22"/>
        </w:rPr>
        <w:t>hats</w:t>
      </w:r>
      <w:r>
        <w:rPr>
          <w:rFonts w:ascii="Calibri" w:eastAsia="Calibri" w:hAnsi="Calibri" w:cs="Calibri"/>
          <w:color w:val="000000"/>
          <w:sz w:val="22"/>
          <w:szCs w:val="22"/>
        </w:rPr>
        <w:t xml:space="preserve"> to school, playgrounds, restaurants and more, not just to league events.  You will also receive a plaque with a photo of your team(s) that can be proudly displayed at your place of business.  Little League is recognized by hundreds of families who are also patrons of our local business community.</w:t>
      </w:r>
    </w:p>
    <w:p w14:paraId="4515C85D" w14:textId="77777777" w:rsidR="00736CD1"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Signage Sponsorship</w:t>
      </w:r>
      <w:r>
        <w:rPr>
          <w:rFonts w:ascii="Calibri" w:eastAsia="Calibri" w:hAnsi="Calibri" w:cs="Calibri"/>
          <w:color w:val="000000"/>
          <w:sz w:val="22"/>
          <w:szCs w:val="22"/>
        </w:rPr>
        <w:t xml:space="preserve"> - A sign with a design of your choice mounted on the outfield fence at Town Park, providing great visibility throughout the season and all summer long.  The League will provide a 48” x 32” custom, full-color sign.</w:t>
      </w:r>
    </w:p>
    <w:p w14:paraId="6FB46FC0" w14:textId="5F4FB943" w:rsidR="00736CD1" w:rsidRDefault="00000000">
      <w:pPr>
        <w:numPr>
          <w:ilvl w:val="0"/>
          <w:numId w:val="1"/>
        </w:numPr>
        <w:pBdr>
          <w:top w:val="nil"/>
          <w:left w:val="nil"/>
          <w:bottom w:val="nil"/>
          <w:right w:val="nil"/>
          <w:between w:val="nil"/>
        </w:pBdr>
        <w:spacing w:after="280"/>
        <w:rPr>
          <w:rFonts w:ascii="Calibri" w:eastAsia="Calibri" w:hAnsi="Calibri" w:cs="Calibri"/>
          <w:color w:val="000000"/>
          <w:sz w:val="22"/>
          <w:szCs w:val="22"/>
        </w:rPr>
      </w:pPr>
      <w:r>
        <w:rPr>
          <w:rFonts w:ascii="Calibri" w:eastAsia="Calibri" w:hAnsi="Calibri" w:cs="Calibri"/>
          <w:b/>
          <w:color w:val="000000"/>
          <w:sz w:val="22"/>
          <w:szCs w:val="22"/>
        </w:rPr>
        <w:t>Social Media Package</w:t>
      </w:r>
      <w:r>
        <w:rPr>
          <w:rFonts w:ascii="Calibri" w:eastAsia="Calibri" w:hAnsi="Calibri" w:cs="Calibri"/>
          <w:color w:val="000000"/>
          <w:sz w:val="22"/>
          <w:szCs w:val="22"/>
        </w:rPr>
        <w:t xml:space="preserve"> - ALL will recognize your company on all of our social media platforms via a listing of your name &amp; logo </w:t>
      </w:r>
      <w:r w:rsidR="000D06AC">
        <w:rPr>
          <w:rFonts w:ascii="Calibri" w:eastAsia="Calibri" w:hAnsi="Calibri" w:cs="Calibri"/>
          <w:color w:val="000000"/>
          <w:sz w:val="22"/>
          <w:szCs w:val="22"/>
        </w:rPr>
        <w:t xml:space="preserve">including </w:t>
      </w:r>
      <w:r>
        <w:rPr>
          <w:rFonts w:ascii="Calibri" w:eastAsia="Calibri" w:hAnsi="Calibri" w:cs="Calibri"/>
          <w:color w:val="000000"/>
          <w:sz w:val="22"/>
          <w:szCs w:val="22"/>
        </w:rPr>
        <w:t>on our League website</w:t>
      </w:r>
      <w:r w:rsidR="000D06AC">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782FFC07" w14:textId="425922F3" w:rsidR="00736CD1" w:rsidRDefault="00000000">
      <w:pPr>
        <w:rPr>
          <w:rFonts w:ascii="Calibri" w:eastAsia="Calibri" w:hAnsi="Calibri" w:cs="Calibri"/>
          <w:b/>
          <w:sz w:val="32"/>
          <w:szCs w:val="32"/>
        </w:rPr>
      </w:pPr>
      <w:r>
        <w:rPr>
          <w:rFonts w:ascii="Noto Sans Symbols" w:eastAsia="Noto Sans Symbols" w:hAnsi="Noto Sans Symbols" w:cs="Noto Sans Symbols"/>
          <w:sz w:val="28"/>
          <w:szCs w:val="28"/>
        </w:rPr>
        <w:t>•</w:t>
      </w:r>
      <w:r>
        <w:rPr>
          <w:rFonts w:ascii="Calibri" w:eastAsia="Calibri" w:hAnsi="Calibri" w:cs="Calibri"/>
          <w:sz w:val="28"/>
          <w:szCs w:val="28"/>
        </w:rPr>
        <w:t xml:space="preserve">   </w:t>
      </w:r>
      <w:r>
        <w:rPr>
          <w:rFonts w:ascii="Calibri" w:eastAsia="Calibri" w:hAnsi="Calibri" w:cs="Calibri"/>
          <w:b/>
          <w:sz w:val="28"/>
          <w:szCs w:val="28"/>
        </w:rPr>
        <w:t xml:space="preserve">Triple! </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$4</w:t>
      </w:r>
      <w:r w:rsidR="00644EEB">
        <w:rPr>
          <w:rFonts w:ascii="Calibri" w:eastAsia="Calibri" w:hAnsi="Calibri" w:cs="Calibri"/>
          <w:b/>
          <w:sz w:val="28"/>
          <w:szCs w:val="28"/>
        </w:rPr>
        <w:t>5</w:t>
      </w:r>
      <w:r>
        <w:rPr>
          <w:rFonts w:ascii="Calibri" w:eastAsia="Calibri" w:hAnsi="Calibri" w:cs="Calibri"/>
          <w:b/>
          <w:sz w:val="28"/>
          <w:szCs w:val="28"/>
        </w:rPr>
        <w:t xml:space="preserve">0 </w:t>
      </w:r>
      <w:r>
        <w:rPr>
          <w:rFonts w:ascii="Calibri" w:eastAsia="Calibri" w:hAnsi="Calibri" w:cs="Calibri"/>
          <w:b/>
          <w:sz w:val="28"/>
          <w:szCs w:val="28"/>
        </w:rPr>
        <w:tab/>
      </w:r>
      <w:r>
        <w:rPr>
          <w:rFonts w:ascii="Calibri" w:eastAsia="Calibri" w:hAnsi="Calibri" w:cs="Calibri"/>
          <w:b/>
          <w:sz w:val="32"/>
          <w:szCs w:val="32"/>
        </w:rPr>
        <w:tab/>
      </w:r>
    </w:p>
    <w:p w14:paraId="63E48C4E" w14:textId="77777777" w:rsidR="00736CD1"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Signage Sponsorship</w:t>
      </w:r>
    </w:p>
    <w:p w14:paraId="51E77E9A" w14:textId="77777777" w:rsidR="00736CD1"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Social Media Package</w:t>
      </w:r>
    </w:p>
    <w:p w14:paraId="38F0B3DC" w14:textId="77777777" w:rsidR="00736CD1" w:rsidRDefault="00736CD1">
      <w:pPr>
        <w:rPr>
          <w:rFonts w:ascii="Calibri" w:eastAsia="Calibri" w:hAnsi="Calibri" w:cs="Calibri"/>
          <w:sz w:val="22"/>
          <w:szCs w:val="22"/>
        </w:rPr>
      </w:pPr>
    </w:p>
    <w:p w14:paraId="0530D791" w14:textId="567E2C95" w:rsidR="00736CD1" w:rsidRDefault="00000000">
      <w:pPr>
        <w:rPr>
          <w:rFonts w:ascii="Calibri" w:eastAsia="Calibri" w:hAnsi="Calibri" w:cs="Calibri"/>
          <w:b/>
          <w:sz w:val="28"/>
          <w:szCs w:val="28"/>
        </w:rPr>
      </w:pPr>
      <w:r>
        <w:rPr>
          <w:rFonts w:ascii="Noto Sans Symbols" w:eastAsia="Noto Sans Symbols" w:hAnsi="Noto Sans Symbols" w:cs="Noto Sans Symbols"/>
          <w:sz w:val="28"/>
          <w:szCs w:val="28"/>
        </w:rPr>
        <w:t>•</w:t>
      </w:r>
      <w:r>
        <w:rPr>
          <w:rFonts w:ascii="Calibri" w:eastAsia="Calibri" w:hAnsi="Calibri" w:cs="Calibri"/>
          <w:sz w:val="28"/>
          <w:szCs w:val="28"/>
        </w:rPr>
        <w:t xml:space="preserve">   </w:t>
      </w:r>
      <w:r>
        <w:rPr>
          <w:rFonts w:ascii="Calibri" w:eastAsia="Calibri" w:hAnsi="Calibri" w:cs="Calibri"/>
          <w:b/>
          <w:sz w:val="28"/>
          <w:szCs w:val="28"/>
        </w:rPr>
        <w:t xml:space="preserve">Double! </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w:t>
      </w:r>
      <w:r w:rsidR="00644EEB">
        <w:rPr>
          <w:rFonts w:ascii="Calibri" w:eastAsia="Calibri" w:hAnsi="Calibri" w:cs="Calibri"/>
          <w:b/>
          <w:sz w:val="28"/>
          <w:szCs w:val="28"/>
        </w:rPr>
        <w:t>30</w:t>
      </w:r>
      <w:r>
        <w:rPr>
          <w:rFonts w:ascii="Calibri" w:eastAsia="Calibri" w:hAnsi="Calibri" w:cs="Calibri"/>
          <w:b/>
          <w:sz w:val="28"/>
          <w:szCs w:val="28"/>
        </w:rPr>
        <w:t>0</w:t>
      </w:r>
    </w:p>
    <w:p w14:paraId="3DCA8495" w14:textId="77777777" w:rsidR="00736CD1" w:rsidRDefault="00000000">
      <w:pPr>
        <w:numPr>
          <w:ilvl w:val="0"/>
          <w:numId w:val="2"/>
        </w:numPr>
        <w:pBdr>
          <w:top w:val="nil"/>
          <w:left w:val="nil"/>
          <w:bottom w:val="nil"/>
          <w:right w:val="nil"/>
          <w:between w:val="nil"/>
        </w:pBdr>
        <w:tabs>
          <w:tab w:val="left" w:pos="900"/>
        </w:tabs>
        <w:rPr>
          <w:rFonts w:ascii="Calibri" w:eastAsia="Calibri" w:hAnsi="Calibri" w:cs="Calibri"/>
          <w:color w:val="000000"/>
          <w:sz w:val="22"/>
          <w:szCs w:val="22"/>
        </w:rPr>
      </w:pPr>
      <w:r>
        <w:rPr>
          <w:rFonts w:ascii="Calibri" w:eastAsia="Calibri" w:hAnsi="Calibri" w:cs="Calibri"/>
          <w:color w:val="000000"/>
          <w:sz w:val="22"/>
          <w:szCs w:val="22"/>
        </w:rPr>
        <w:t>Team Sponsorship</w:t>
      </w:r>
    </w:p>
    <w:p w14:paraId="1D4D16BB" w14:textId="77777777" w:rsidR="00736CD1" w:rsidRDefault="00000000">
      <w:pPr>
        <w:numPr>
          <w:ilvl w:val="0"/>
          <w:numId w:val="2"/>
        </w:numPr>
        <w:pBdr>
          <w:top w:val="nil"/>
          <w:left w:val="nil"/>
          <w:bottom w:val="nil"/>
          <w:right w:val="nil"/>
          <w:between w:val="nil"/>
        </w:pBdr>
        <w:tabs>
          <w:tab w:val="left" w:pos="900"/>
        </w:tabs>
        <w:rPr>
          <w:rFonts w:ascii="Calibri" w:eastAsia="Calibri" w:hAnsi="Calibri" w:cs="Calibri"/>
          <w:color w:val="000000"/>
          <w:sz w:val="22"/>
          <w:szCs w:val="22"/>
        </w:rPr>
      </w:pPr>
      <w:r>
        <w:rPr>
          <w:rFonts w:ascii="Calibri" w:eastAsia="Calibri" w:hAnsi="Calibri" w:cs="Calibri"/>
          <w:color w:val="000000"/>
          <w:sz w:val="22"/>
          <w:szCs w:val="22"/>
        </w:rPr>
        <w:t>Social Media Package</w:t>
      </w:r>
    </w:p>
    <w:p w14:paraId="316DCC2A" w14:textId="77777777" w:rsidR="00736CD1" w:rsidRDefault="00736CD1">
      <w:pPr>
        <w:rPr>
          <w:rFonts w:ascii="Calibri" w:eastAsia="Calibri" w:hAnsi="Calibri" w:cs="Calibri"/>
          <w:sz w:val="22"/>
          <w:szCs w:val="22"/>
        </w:rPr>
      </w:pPr>
    </w:p>
    <w:p w14:paraId="5C3E44FE" w14:textId="427CEA3D" w:rsidR="00736CD1" w:rsidRDefault="00000000">
      <w:pPr>
        <w:rPr>
          <w:rFonts w:ascii="Calibri" w:eastAsia="Calibri" w:hAnsi="Calibri" w:cs="Calibri"/>
          <w:b/>
          <w:sz w:val="28"/>
          <w:szCs w:val="28"/>
        </w:rPr>
      </w:pPr>
      <w:r>
        <w:rPr>
          <w:rFonts w:ascii="Noto Sans Symbols" w:eastAsia="Noto Sans Symbols" w:hAnsi="Noto Sans Symbols" w:cs="Noto Sans Symbols"/>
          <w:sz w:val="28"/>
          <w:szCs w:val="28"/>
        </w:rPr>
        <w:t>•</w:t>
      </w:r>
      <w:r>
        <w:rPr>
          <w:rFonts w:ascii="Calibri" w:eastAsia="Calibri" w:hAnsi="Calibri" w:cs="Calibri"/>
          <w:sz w:val="28"/>
          <w:szCs w:val="28"/>
        </w:rPr>
        <w:t xml:space="preserve">   </w:t>
      </w:r>
      <w:r>
        <w:rPr>
          <w:rFonts w:ascii="Calibri" w:eastAsia="Calibri" w:hAnsi="Calibri" w:cs="Calibri"/>
          <w:b/>
          <w:sz w:val="28"/>
          <w:szCs w:val="28"/>
        </w:rPr>
        <w:t xml:space="preserve">Single! </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t xml:space="preserve">$150 </w:t>
      </w:r>
    </w:p>
    <w:p w14:paraId="5BE9A707" w14:textId="4C07D5AA" w:rsidR="00736CD1"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$150 option – your company name/logo will be listed on our 202</w:t>
      </w:r>
      <w:r w:rsidR="00644EEB">
        <w:rPr>
          <w:rFonts w:ascii="Calibri" w:eastAsia="Calibri" w:hAnsi="Calibri" w:cs="Calibri"/>
          <w:color w:val="000000"/>
          <w:sz w:val="22"/>
          <w:szCs w:val="22"/>
        </w:rPr>
        <w:t>6</w:t>
      </w:r>
      <w:r>
        <w:rPr>
          <w:rFonts w:ascii="Calibri" w:eastAsia="Calibri" w:hAnsi="Calibri" w:cs="Calibri"/>
          <w:color w:val="000000"/>
          <w:sz w:val="22"/>
          <w:szCs w:val="22"/>
        </w:rPr>
        <w:t xml:space="preserve"> Fundraising </w:t>
      </w:r>
      <w:r w:rsidR="00644EEB">
        <w:rPr>
          <w:rFonts w:ascii="Calibri" w:eastAsia="Calibri" w:hAnsi="Calibri" w:cs="Calibri"/>
          <w:color w:val="000000"/>
          <w:sz w:val="22"/>
          <w:szCs w:val="22"/>
        </w:rPr>
        <w:t>Website or Calendar</w:t>
      </w:r>
      <w:r>
        <w:rPr>
          <w:rFonts w:ascii="Calibri" w:eastAsia="Calibri" w:hAnsi="Calibri" w:cs="Calibri"/>
          <w:color w:val="000000"/>
          <w:sz w:val="22"/>
          <w:szCs w:val="22"/>
        </w:rPr>
        <w:t xml:space="preserve"> </w:t>
      </w:r>
    </w:p>
    <w:p w14:paraId="455B53A2" w14:textId="77777777" w:rsidR="00736CD1"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Social Media Package</w:t>
      </w:r>
    </w:p>
    <w:p w14:paraId="5BA4424B" w14:textId="77777777" w:rsidR="00736CD1" w:rsidRDefault="00736CD1">
      <w:pPr>
        <w:pBdr>
          <w:top w:val="nil"/>
          <w:left w:val="nil"/>
          <w:bottom w:val="nil"/>
          <w:right w:val="nil"/>
          <w:between w:val="nil"/>
        </w:pBdr>
        <w:ind w:left="360"/>
        <w:rPr>
          <w:rFonts w:ascii="Calibri" w:eastAsia="Calibri" w:hAnsi="Calibri" w:cs="Calibri"/>
          <w:color w:val="000000"/>
          <w:sz w:val="22"/>
          <w:szCs w:val="22"/>
        </w:rPr>
      </w:pPr>
    </w:p>
    <w:p w14:paraId="47902C49" w14:textId="38ECEDAA" w:rsidR="00736CD1" w:rsidRDefault="00000000">
      <w:pPr>
        <w:rPr>
          <w:rFonts w:ascii="Calibri" w:eastAsia="Calibri" w:hAnsi="Calibri" w:cs="Calibri"/>
          <w:b/>
          <w:sz w:val="28"/>
          <w:szCs w:val="28"/>
        </w:rPr>
      </w:pPr>
      <w:r>
        <w:rPr>
          <w:rFonts w:ascii="Noto Sans Symbols" w:eastAsia="Noto Sans Symbols" w:hAnsi="Noto Sans Symbols" w:cs="Noto Sans Symbols"/>
          <w:sz w:val="28"/>
          <w:szCs w:val="28"/>
        </w:rPr>
        <w:t>•</w:t>
      </w:r>
      <w:r>
        <w:rPr>
          <w:rFonts w:ascii="Calibri" w:eastAsia="Calibri" w:hAnsi="Calibri" w:cs="Calibri"/>
          <w:sz w:val="28"/>
          <w:szCs w:val="28"/>
        </w:rPr>
        <w:t xml:space="preserve">   </w:t>
      </w:r>
      <w:r>
        <w:rPr>
          <w:rFonts w:ascii="Calibri" w:eastAsia="Calibri" w:hAnsi="Calibri" w:cs="Calibri"/>
          <w:b/>
          <w:sz w:val="28"/>
          <w:szCs w:val="28"/>
        </w:rPr>
        <w:t>Run Batted In!</w:t>
      </w:r>
      <w:r>
        <w:rPr>
          <w:rFonts w:ascii="Calibri" w:eastAsia="Calibri" w:hAnsi="Calibri" w:cs="Calibri"/>
          <w:b/>
          <w:sz w:val="28"/>
          <w:szCs w:val="28"/>
        </w:rPr>
        <w:tab/>
      </w:r>
      <w:r>
        <w:rPr>
          <w:rFonts w:ascii="Calibri" w:eastAsia="Calibri" w:hAnsi="Calibri" w:cs="Calibri"/>
          <w:b/>
          <w:sz w:val="28"/>
          <w:szCs w:val="28"/>
        </w:rPr>
        <w:tab/>
        <w:t>$</w:t>
      </w:r>
      <w:r w:rsidR="00644EEB">
        <w:rPr>
          <w:rFonts w:ascii="Calibri" w:eastAsia="Calibri" w:hAnsi="Calibri" w:cs="Calibri"/>
          <w:b/>
          <w:sz w:val="28"/>
          <w:szCs w:val="28"/>
        </w:rPr>
        <w:t>100 or $100 gift card donation</w:t>
      </w:r>
    </w:p>
    <w:p w14:paraId="00FFBBB9" w14:textId="77777777" w:rsidR="00736CD1" w:rsidRDefault="00000000">
      <w:pPr>
        <w:numPr>
          <w:ilvl w:val="0"/>
          <w:numId w:val="2"/>
        </w:numPr>
        <w:pBdr>
          <w:top w:val="nil"/>
          <w:left w:val="nil"/>
          <w:bottom w:val="nil"/>
          <w:right w:val="nil"/>
          <w:between w:val="nil"/>
        </w:pBdr>
        <w:tabs>
          <w:tab w:val="left" w:pos="900"/>
        </w:tabs>
        <w:rPr>
          <w:rFonts w:ascii="Calibri" w:eastAsia="Calibri" w:hAnsi="Calibri" w:cs="Calibri"/>
          <w:color w:val="000000"/>
          <w:sz w:val="22"/>
          <w:szCs w:val="22"/>
        </w:rPr>
      </w:pPr>
      <w:r>
        <w:rPr>
          <w:rFonts w:ascii="Calibri" w:eastAsia="Calibri" w:hAnsi="Calibri" w:cs="Calibri"/>
          <w:color w:val="000000"/>
          <w:sz w:val="22"/>
          <w:szCs w:val="22"/>
        </w:rPr>
        <w:t>Social Media Package</w:t>
      </w:r>
    </w:p>
    <w:p w14:paraId="0DF7EEFA" w14:textId="4E0C68BD" w:rsidR="00644EEB" w:rsidRPr="00644EEB" w:rsidRDefault="00644EEB" w:rsidP="00644EEB">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$100 gift card option – a gift card to your business (provided by sponsor) will be awarded at one of our various fundraising efforts throughout the year</w:t>
      </w:r>
    </w:p>
    <w:p w14:paraId="6DD15B75" w14:textId="77777777" w:rsidR="00736CD1" w:rsidRDefault="00736CD1">
      <w:pPr>
        <w:pBdr>
          <w:top w:val="nil"/>
          <w:left w:val="nil"/>
          <w:bottom w:val="nil"/>
          <w:right w:val="nil"/>
          <w:between w:val="nil"/>
        </w:pBdr>
        <w:tabs>
          <w:tab w:val="left" w:pos="900"/>
        </w:tabs>
        <w:ind w:left="360"/>
        <w:rPr>
          <w:rFonts w:ascii="Calibri" w:eastAsia="Calibri" w:hAnsi="Calibri" w:cs="Calibri"/>
          <w:color w:val="000000"/>
          <w:sz w:val="22"/>
          <w:szCs w:val="22"/>
        </w:rPr>
      </w:pPr>
    </w:p>
    <w:p w14:paraId="13AE7AA3" w14:textId="1F0899D4" w:rsidR="00736CD1" w:rsidRDefault="00000000">
      <w:pPr>
        <w:rPr>
          <w:rFonts w:ascii="Calibri" w:eastAsia="Calibri" w:hAnsi="Calibri" w:cs="Calibri"/>
          <w:sz w:val="22"/>
          <w:szCs w:val="22"/>
        </w:rPr>
      </w:pPr>
      <w:r>
        <w:rPr>
          <w:rFonts w:ascii="Calibri" w:eastAsia="Calibri" w:hAnsi="Calibri" w:cs="Calibri"/>
          <w:b/>
          <w:color w:val="FF0000"/>
          <w:sz w:val="22"/>
          <w:szCs w:val="22"/>
        </w:rPr>
        <w:t>For questions, general inquiries, and to ensure your inclusion in the 202</w:t>
      </w:r>
      <w:r w:rsidR="00644EEB">
        <w:rPr>
          <w:rFonts w:ascii="Calibri" w:eastAsia="Calibri" w:hAnsi="Calibri" w:cs="Calibri"/>
          <w:b/>
          <w:color w:val="FF0000"/>
          <w:sz w:val="22"/>
          <w:szCs w:val="22"/>
        </w:rPr>
        <w:t>6</w:t>
      </w:r>
      <w:r>
        <w:rPr>
          <w:rFonts w:ascii="Calibri" w:eastAsia="Calibri" w:hAnsi="Calibri" w:cs="Calibri"/>
          <w:b/>
          <w:color w:val="FF0000"/>
          <w:sz w:val="22"/>
          <w:szCs w:val="22"/>
        </w:rPr>
        <w:t xml:space="preserve"> ALL sponsorship program, please respond as soon as possible by contacting </w:t>
      </w:r>
      <w:hyperlink r:id="rId10">
        <w:r w:rsidR="00736CD1">
          <w:rPr>
            <w:rFonts w:ascii="Calibri" w:eastAsia="Calibri" w:hAnsi="Calibri" w:cs="Calibri"/>
            <w:b/>
            <w:color w:val="1155CC"/>
            <w:sz w:val="22"/>
            <w:szCs w:val="22"/>
            <w:u w:val="single"/>
          </w:rPr>
          <w:t>sponsorship@amesburylittleleague.org</w:t>
        </w:r>
      </w:hyperlink>
      <w:r>
        <w:rPr>
          <w:rFonts w:ascii="Calibri" w:eastAsia="Calibri" w:hAnsi="Calibri" w:cs="Calibri"/>
          <w:b/>
          <w:color w:val="FF0000"/>
          <w:sz w:val="22"/>
          <w:szCs w:val="22"/>
        </w:rPr>
        <w:t>. To discuss sponsorship options, you may also request an in-person meeting with an ALL Board member.  Thank you!</w:t>
      </w:r>
    </w:p>
    <w:p w14:paraId="27A38A38" w14:textId="77777777" w:rsidR="00736CD1" w:rsidRDefault="00736CD1">
      <w:pPr>
        <w:rPr>
          <w:rFonts w:ascii="Calibri" w:eastAsia="Calibri" w:hAnsi="Calibri" w:cs="Calibri"/>
          <w:sz w:val="22"/>
          <w:szCs w:val="22"/>
        </w:rPr>
      </w:pPr>
    </w:p>
    <w:p w14:paraId="47FA595D" w14:textId="77777777" w:rsidR="00736CD1" w:rsidRDefault="00000000">
      <w:pPr>
        <w:spacing w:line="360" w:lineRule="auto"/>
        <w:rPr>
          <w:rFonts w:ascii="Calibri" w:eastAsia="Calibri" w:hAnsi="Calibri" w:cs="Calibri"/>
          <w:sz w:val="22"/>
          <w:szCs w:val="22"/>
        </w:rPr>
      </w:pPr>
      <w:r>
        <w:rPr>
          <w:rFonts w:ascii="Calibri" w:eastAsia="Calibri" w:hAnsi="Calibri" w:cs="Calibri"/>
          <w:sz w:val="22"/>
          <w:szCs w:val="22"/>
        </w:rPr>
        <w:t>Company Name: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6A432883" w14:textId="77777777" w:rsidR="00736CD1" w:rsidRDefault="00000000">
      <w:pPr>
        <w:spacing w:line="360" w:lineRule="auto"/>
        <w:rPr>
          <w:rFonts w:ascii="Calibri" w:eastAsia="Calibri" w:hAnsi="Calibri" w:cs="Calibri"/>
          <w:sz w:val="22"/>
          <w:szCs w:val="22"/>
        </w:rPr>
      </w:pPr>
      <w:r>
        <w:rPr>
          <w:rFonts w:ascii="Calibri" w:eastAsia="Calibri" w:hAnsi="Calibri" w:cs="Calibri"/>
          <w:sz w:val="22"/>
          <w:szCs w:val="22"/>
        </w:rPr>
        <w:t>Main point of contact: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D7620BA" w14:textId="77777777" w:rsidR="00736CD1" w:rsidRDefault="00000000">
      <w:pPr>
        <w:spacing w:line="360" w:lineRule="auto"/>
        <w:rPr>
          <w:rFonts w:ascii="Calibri" w:eastAsia="Calibri" w:hAnsi="Calibri" w:cs="Calibri"/>
          <w:sz w:val="22"/>
          <w:szCs w:val="22"/>
        </w:rPr>
      </w:pPr>
      <w:r>
        <w:rPr>
          <w:rFonts w:ascii="Calibri" w:eastAsia="Calibri" w:hAnsi="Calibri" w:cs="Calibri"/>
          <w:sz w:val="22"/>
          <w:szCs w:val="22"/>
        </w:rPr>
        <w:t>Email:</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7D25211" w14:textId="77777777" w:rsidR="00736CD1"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 xml:space="preserve">Phone: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sectPr w:rsidR="00736CD1">
      <w:pgSz w:w="12240" w:h="15840"/>
      <w:pgMar w:top="1008" w:right="1440" w:bottom="1008"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3E25BB0-8E5D-9F49-A266-70135DF10F78}"/>
  </w:font>
  <w:font w:name="Courier New">
    <w:panose1 w:val="02070309020205020404"/>
    <w:charset w:val="00"/>
    <w:family w:val="modern"/>
    <w:pitch w:val="fixed"/>
    <w:sig w:usb0="E0002EFF" w:usb1="C0007843" w:usb2="00000009" w:usb3="00000000" w:csb0="000001FF" w:csb1="00000000"/>
    <w:embedRegular r:id="rId2" w:fontKey="{C25E9777-6D9C-A748-A7F7-7361753D252F}"/>
  </w:font>
  <w:font w:name="Times New Roman">
    <w:panose1 w:val="02020603050405020304"/>
    <w:charset w:val="00"/>
    <w:family w:val="roman"/>
    <w:pitch w:val="variable"/>
    <w:sig w:usb0="E0002EFF" w:usb1="C000785B" w:usb2="00000009" w:usb3="00000000" w:csb0="000001FF" w:csb1="00000000"/>
    <w:embedRegular r:id="rId3" w:fontKey="{44C983B8-C041-734A-B4FD-49BE5BD8EE00}"/>
    <w:embedBold r:id="rId4" w:fontKey="{FE53CEC0-88A6-314B-9239-11B26503E424}"/>
  </w:font>
  <w:font w:name="Arial">
    <w:panose1 w:val="020B0604020202020204"/>
    <w:charset w:val="00"/>
    <w:family w:val="swiss"/>
    <w:pitch w:val="variable"/>
    <w:sig w:usb0="E0002EFF" w:usb1="C000785B" w:usb2="00000009" w:usb3="00000000" w:csb0="000001FF" w:csb1="00000000"/>
    <w:embedRegular r:id="rId5" w:fontKey="{2012EA35-C191-C44E-91BE-9D883FA9E48F}"/>
  </w:font>
  <w:font w:name="Tahoma">
    <w:panose1 w:val="020B0604030504040204"/>
    <w:charset w:val="00"/>
    <w:family w:val="swiss"/>
    <w:pitch w:val="variable"/>
    <w:sig w:usb0="E1002EFF" w:usb1="C000605B" w:usb2="00000029" w:usb3="00000000" w:csb0="000101FF" w:csb1="00000000"/>
    <w:embedRegular r:id="rId6" w:fontKey="{BB77A585-05C2-DC49-991D-3C3E342577C9}"/>
  </w:font>
  <w:font w:name="Calibri">
    <w:panose1 w:val="020F0502020204030204"/>
    <w:charset w:val="00"/>
    <w:family w:val="swiss"/>
    <w:pitch w:val="variable"/>
    <w:sig w:usb0="E4002EFF" w:usb1="C200247B" w:usb2="00000009" w:usb3="00000000" w:csb0="000001FF" w:csb1="00000000"/>
    <w:embedRegular r:id="rId7" w:fontKey="{4F08D5ED-C5BF-AA4F-BBE4-AD85D1C3678A}"/>
    <w:embedBold r:id="rId8" w:fontKey="{E39E62F5-8B55-504B-BDB7-932C81612E20}"/>
    <w:embedItalic r:id="rId9" w:fontKey="{CCEC77EB-66B9-DF48-A547-63768DFB2C52}"/>
  </w:font>
  <w:font w:name="Georgia">
    <w:panose1 w:val="02040502050405020303"/>
    <w:charset w:val="00"/>
    <w:family w:val="roman"/>
    <w:pitch w:val="variable"/>
    <w:sig w:usb0="00000287" w:usb1="00000000" w:usb2="00000000" w:usb3="00000000" w:csb0="0000009F" w:csb1="00000000"/>
    <w:embedRegular r:id="rId10" w:fontKey="{2FD17271-BEE4-1D48-8AED-E5CF53A20570}"/>
    <w:embedItalic r:id="rId11" w:fontKey="{9C85A68C-90C5-F245-8279-78158E380C6D}"/>
  </w:font>
  <w:font w:name="Anton">
    <w:panose1 w:val="00000000000000000000"/>
    <w:charset w:val="00"/>
    <w:family w:val="auto"/>
    <w:pitch w:val="variable"/>
    <w:sig w:usb0="A00000FF" w:usb1="4000207B" w:usb2="00000000" w:usb3="00000000" w:csb0="00000193" w:csb1="00000000"/>
    <w:embedRegular r:id="rId12" w:fontKey="{86B8A6DB-BF1E-FC41-A39C-F3ED994E4576}"/>
  </w:font>
  <w:font w:name="Calibri Light">
    <w:panose1 w:val="020F0302020204030204"/>
    <w:charset w:val="00"/>
    <w:family w:val="swiss"/>
    <w:pitch w:val="variable"/>
    <w:sig w:usb0="E4002EFF" w:usb1="C200247B" w:usb2="00000009" w:usb3="00000000" w:csb0="000001FF" w:csb1="00000000"/>
    <w:embedRegular r:id="rId13" w:fontKey="{8C24EC0D-B56D-6649-85B0-9D6831D8B4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82BBF"/>
    <w:multiLevelType w:val="multilevel"/>
    <w:tmpl w:val="D4F8B7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05324AC"/>
    <w:multiLevelType w:val="multilevel"/>
    <w:tmpl w:val="01545B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24566995">
    <w:abstractNumId w:val="1"/>
  </w:num>
  <w:num w:numId="2" w16cid:durableId="430706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D1"/>
    <w:rsid w:val="000D06AC"/>
    <w:rsid w:val="0025010B"/>
    <w:rsid w:val="00264D42"/>
    <w:rsid w:val="002E0682"/>
    <w:rsid w:val="003A5457"/>
    <w:rsid w:val="003A725C"/>
    <w:rsid w:val="00484760"/>
    <w:rsid w:val="00644EEB"/>
    <w:rsid w:val="00736CD1"/>
    <w:rsid w:val="009233EF"/>
    <w:rsid w:val="00C027C9"/>
    <w:rsid w:val="00F35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9E78"/>
  <w15:docId w15:val="{8B0EC9DF-A32B-6D4C-B3DE-7B0B634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BodyText">
    <w:name w:val="Body Text"/>
    <w:basedOn w:val="Normal"/>
    <w:pPr>
      <w:jc w:val="both"/>
    </w:p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C47FBD"/>
    <w:rPr>
      <w:rFonts w:ascii="Tahoma" w:hAnsi="Tahoma" w:cs="Tahoma"/>
      <w:sz w:val="16"/>
      <w:szCs w:val="16"/>
    </w:rPr>
  </w:style>
  <w:style w:type="paragraph" w:styleId="ListParagraph">
    <w:name w:val="List Paragraph"/>
    <w:basedOn w:val="Normal"/>
    <w:uiPriority w:val="34"/>
    <w:qFormat/>
    <w:rsid w:val="008F1528"/>
    <w:pPr>
      <w:ind w:left="720"/>
      <w:contextualSpacing/>
    </w:pPr>
    <w:rPr>
      <w:rFonts w:asciiTheme="minorHAnsi" w:eastAsiaTheme="minorEastAsia" w:hAnsiTheme="minorHAnsi" w:cstheme="minorBidi"/>
      <w:lang w:eastAsia="ja-JP"/>
    </w:rPr>
  </w:style>
  <w:style w:type="character" w:customStyle="1" w:styleId="UnresolvedMention1">
    <w:name w:val="Unresolved Mention1"/>
    <w:basedOn w:val="DefaultParagraphFont"/>
    <w:uiPriority w:val="99"/>
    <w:semiHidden/>
    <w:unhideWhenUsed/>
    <w:rsid w:val="008F1528"/>
    <w:rPr>
      <w:color w:val="808080"/>
      <w:shd w:val="clear" w:color="auto" w:fill="E6E6E6"/>
    </w:rPr>
  </w:style>
  <w:style w:type="character" w:styleId="FollowedHyperlink">
    <w:name w:val="FollowedHyperlink"/>
    <w:basedOn w:val="DefaultParagraphFont"/>
    <w:uiPriority w:val="99"/>
    <w:semiHidden/>
    <w:unhideWhenUsed/>
    <w:rsid w:val="00D40579"/>
    <w:rPr>
      <w:color w:val="954F72" w:themeColor="followedHyperlink"/>
      <w:u w:val="single"/>
    </w:rPr>
  </w:style>
  <w:style w:type="paragraph" w:customStyle="1" w:styleId="Default">
    <w:name w:val="Default"/>
    <w:rsid w:val="00F107B7"/>
    <w:pPr>
      <w:autoSpaceDE w:val="0"/>
      <w:autoSpaceDN w:val="0"/>
      <w:adjustRightInd w:val="0"/>
    </w:pPr>
    <w:rPr>
      <w:rFonts w:ascii="Calibri" w:hAnsi="Calibri" w:cs="Calibri"/>
      <w:color w:val="000000"/>
    </w:rPr>
  </w:style>
  <w:style w:type="paragraph" w:styleId="Revision">
    <w:name w:val="Revision"/>
    <w:hidden/>
    <w:uiPriority w:val="99"/>
    <w:semiHidden/>
    <w:rsid w:val="00533151"/>
  </w:style>
  <w:style w:type="character" w:styleId="CommentReference">
    <w:name w:val="annotation reference"/>
    <w:basedOn w:val="DefaultParagraphFont"/>
    <w:uiPriority w:val="99"/>
    <w:semiHidden/>
    <w:unhideWhenUsed/>
    <w:rsid w:val="009A0AF6"/>
    <w:rPr>
      <w:sz w:val="16"/>
      <w:szCs w:val="16"/>
    </w:rPr>
  </w:style>
  <w:style w:type="paragraph" w:styleId="CommentText">
    <w:name w:val="annotation text"/>
    <w:basedOn w:val="Normal"/>
    <w:link w:val="CommentTextChar"/>
    <w:uiPriority w:val="99"/>
    <w:semiHidden/>
    <w:unhideWhenUsed/>
    <w:rsid w:val="009A0AF6"/>
    <w:rPr>
      <w:sz w:val="20"/>
      <w:szCs w:val="20"/>
    </w:rPr>
  </w:style>
  <w:style w:type="character" w:customStyle="1" w:styleId="CommentTextChar">
    <w:name w:val="Comment Text Char"/>
    <w:basedOn w:val="DefaultParagraphFont"/>
    <w:link w:val="CommentText"/>
    <w:uiPriority w:val="99"/>
    <w:semiHidden/>
    <w:rsid w:val="009A0AF6"/>
  </w:style>
  <w:style w:type="paragraph" w:styleId="CommentSubject">
    <w:name w:val="annotation subject"/>
    <w:basedOn w:val="CommentText"/>
    <w:next w:val="CommentText"/>
    <w:link w:val="CommentSubjectChar"/>
    <w:uiPriority w:val="99"/>
    <w:semiHidden/>
    <w:unhideWhenUsed/>
    <w:rsid w:val="009A0AF6"/>
    <w:rPr>
      <w:b/>
      <w:bCs/>
    </w:rPr>
  </w:style>
  <w:style w:type="character" w:customStyle="1" w:styleId="CommentSubjectChar">
    <w:name w:val="Comment Subject Char"/>
    <w:basedOn w:val="CommentTextChar"/>
    <w:link w:val="CommentSubject"/>
    <w:uiPriority w:val="99"/>
    <w:semiHidden/>
    <w:rsid w:val="009A0AF6"/>
    <w:rPr>
      <w:b/>
      <w:bCs/>
    </w:rPr>
  </w:style>
  <w:style w:type="character" w:styleId="UnresolvedMention">
    <w:name w:val="Unresolved Mention"/>
    <w:basedOn w:val="DefaultParagraphFont"/>
    <w:uiPriority w:val="99"/>
    <w:semiHidden/>
    <w:unhideWhenUsed/>
    <w:rsid w:val="00D9122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ponsorship@amesburylittleleague.or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ponsorship@amesburylittleleague.org" TargetMode="Externa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DLJJgFPKT/UjrPK2n+k/jZ5pfw==">CgMxLjA4AHIhMWRNMVR3aDZLNEFfVHFqWVJHTkJKNGE1ZkVkOUpCYi01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558</Words>
  <Characters>3186</Characters>
  <Application>Microsoft Office Word</Application>
  <DocSecurity>0</DocSecurity>
  <Lines>26</Lines>
  <Paragraphs>7</Paragraphs>
  <ScaleCrop>false</ScaleCrop>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Flanagan</dc:creator>
  <cp:lastModifiedBy>Sean Landry</cp:lastModifiedBy>
  <cp:revision>4</cp:revision>
  <dcterms:created xsi:type="dcterms:W3CDTF">2025-10-27T14:54:00Z</dcterms:created>
  <dcterms:modified xsi:type="dcterms:W3CDTF">2025-12-07T15:14:00Z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-1713576508</vt:lpwstr>
  </property>
  <property fmtid="{D5CDD505-2E9C-101B-9397-08002B2CF9AE}" pid="3" name="TitusGUID">
    <vt:lpwstr>e8b14815-59ce-4997-9af3-26ded75bc525</vt:lpwstr>
  </property>
  <property fmtid="{D5CDD505-2E9C-101B-9397-08002B2CF9AE}" pid="4" name="Classification">
    <vt:lpwstr>Unclassified</vt:lpwstr>
  </property>
  <property fmtid="{D5CDD505-2E9C-101B-9397-08002B2CF9AE}" pid="5" name="_AdHocReviewCycleID">
    <vt:lpwstr>-1659594832</vt:lpwstr>
  </property>
  <property fmtid="{D5CDD505-2E9C-101B-9397-08002B2CF9AE}" pid="6" name="_NewReviewCycle">
    <vt:lpwstr>_NewReviewCycle</vt:lpwstr>
  </property>
  <property fmtid="{D5CDD505-2E9C-101B-9397-08002B2CF9AE}" pid="7" name="_EmailSubject">
    <vt:lpwstr>sponsor letter</vt:lpwstr>
  </property>
  <property fmtid="{D5CDD505-2E9C-101B-9397-08002B2CF9AE}" pid="8" name="_AuthorEmail">
    <vt:lpwstr>jeff.mcmanus@bofa.com</vt:lpwstr>
  </property>
  <property fmtid="{D5CDD505-2E9C-101B-9397-08002B2CF9AE}" pid="9" name="_AuthorEmailDisplayName">
    <vt:lpwstr>Mcmanus, Jeff</vt:lpwstr>
  </property>
  <property fmtid="{D5CDD505-2E9C-101B-9397-08002B2CF9AE}" pid="10" name="_ReviewingToolsShownOnce">
    <vt:lpwstr>_ReviewingToolsShownOnce</vt:lpwstr>
  </property>
</Properties>
</file>